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8E98C" w14:textId="77777777" w:rsidR="00F461F9" w:rsidRDefault="00F461F9">
      <w:pPr>
        <w:ind w:left="0" w:hanging="2"/>
        <w:jc w:val="center"/>
        <w:rPr>
          <w:rFonts w:ascii="Arial" w:eastAsia="Arial" w:hAnsi="Arial" w:cs="Arial"/>
          <w:b/>
        </w:rPr>
      </w:pPr>
    </w:p>
    <w:p w14:paraId="7E24683D" w14:textId="02CD2562" w:rsidR="00F461F9" w:rsidRPr="003462FF" w:rsidRDefault="005D4527">
      <w:pPr>
        <w:suppressAutoHyphens w:val="0"/>
        <w:spacing w:after="160" w:line="276" w:lineRule="auto"/>
        <w:ind w:left="0" w:firstLine="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Concurso de Imagens de </w:t>
      </w:r>
      <w:proofErr w:type="gramStart"/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Microscopia  do</w:t>
      </w:r>
      <w:proofErr w:type="gramEnd"/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 </w:t>
      </w:r>
      <w:r w:rsidR="00972C77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MICROMAT 2026</w:t>
      </w:r>
    </w:p>
    <w:p w14:paraId="55BFD7D5" w14:textId="249C5302" w:rsidR="000035E5" w:rsidRPr="003462FF" w:rsidRDefault="00084E01" w:rsidP="00792B96">
      <w:pPr>
        <w:suppressAutoHyphens w:val="0"/>
        <w:spacing w:after="160" w:line="276" w:lineRule="auto"/>
        <w:ind w:left="0" w:firstLine="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Estão abertas as inscrições para o </w:t>
      </w: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1º Concurso de Imagens de Microscopia do </w:t>
      </w:r>
      <w:proofErr w:type="spellStart"/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Micromat</w:t>
      </w:r>
      <w:proofErr w:type="spellEnd"/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 </w:t>
      </w:r>
      <w:proofErr w:type="gramStart"/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2026, </w:t>
      </w:r>
      <w:r w:rsidR="00972C77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  </w:t>
      </w:r>
      <w:proofErr w:type="gramEnd"/>
      <w:r w:rsidR="00972C77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            </w:t>
      </w:r>
      <w:r w:rsidRPr="003462FF">
        <w:rPr>
          <w:rFonts w:ascii="Aptos" w:eastAsia="Aptos" w:hAnsi="Aptos"/>
          <w:bCs/>
          <w:kern w:val="2"/>
          <w:sz w:val="32"/>
          <w:szCs w:val="32"/>
          <w:lang w:eastAsia="en-US"/>
        </w:rPr>
        <w:t xml:space="preserve">promovido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pela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Sociedade Brasileira de Microscopia e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Microanálise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 xml:space="preserve"> (SBMM)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>em conjunto com o Laboratório de Caracterização Estrutural (LCE) do Departamento de Engenharia de Materiais (</w:t>
      </w:r>
      <w:proofErr w:type="spellStart"/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>DEMa</w:t>
      </w:r>
      <w:proofErr w:type="spellEnd"/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>) da Universidade Federal de São Carlos (UFSCar)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.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O objetivo do concurso é valorizar 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 xml:space="preserve">e ampliar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a divulgação científica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realizando uma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exposição de imagens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obtidas por estudantes de graduação e pós-graduação, </w:t>
      </w:r>
      <w:r w:rsidR="00972C77" w:rsidRPr="003462FF">
        <w:rPr>
          <w:rFonts w:ascii="Aptos" w:eastAsia="Aptos" w:hAnsi="Aptos"/>
          <w:kern w:val="2"/>
          <w:sz w:val="32"/>
          <w:szCs w:val="32"/>
          <w:lang w:eastAsia="en-US"/>
        </w:rPr>
        <w:t>técnicos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>,</w:t>
      </w:r>
      <w:r w:rsidR="00972C7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pesquisa</w:t>
      </w:r>
      <w:r w:rsidR="00392A7A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dores e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usuários das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técnicas de microscopia eletrônica de varredura (MEV), microscopia eletrônica de transmissão (MET),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ou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>microscopia de ponta</w:t>
      </w:r>
      <w:r w:rsidR="007A0ABC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de prova (AFM, STM) de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microscopia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. As inscrições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podem ser feitas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 xml:space="preserve">por participantes inscritos regularmente no MICROMAT 2026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entre os dias </w:t>
      </w:r>
      <w:r w:rsidR="007A0ABC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22</w:t>
      </w:r>
      <w:r w:rsidR="005D4527"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/05/2026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e </w:t>
      </w:r>
      <w:r w:rsidR="007A0ABC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30</w:t>
      </w:r>
      <w:r w:rsidR="005D4527"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/06/2026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por meio 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>do link:</w:t>
      </w:r>
      <w:r w:rsidR="00792B96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792B96" w:rsidRPr="00792B96">
        <w:rPr>
          <w:rFonts w:ascii="Aptos" w:eastAsia="Aptos" w:hAnsi="Aptos"/>
          <w:b/>
          <w:bCs/>
          <w:color w:val="467886"/>
          <w:kern w:val="2"/>
          <w:sz w:val="32"/>
          <w:szCs w:val="32"/>
          <w:highlight w:val="yellow"/>
          <w:u w:val="single"/>
          <w:lang w:eastAsia="en-US"/>
        </w:rPr>
        <w:t>https://docs.google.com/forms/d/e/1FAIpQLSfsEzmupRHf_Cg1MLVwRN32yhHFL5z7GJkld9Xu92REQ3xCLA/viewform?usp=publish-editor</w:t>
      </w:r>
      <w:r w:rsidR="005D4527" w:rsidRPr="003462FF">
        <w:rPr>
          <w:rFonts w:ascii="Aptos" w:eastAsia="Aptos" w:hAnsi="Aptos"/>
          <w:kern w:val="2"/>
          <w:sz w:val="32"/>
          <w:szCs w:val="32"/>
          <w:highlight w:val="yellow"/>
          <w:lang w:eastAsia="en-US"/>
        </w:rPr>
        <w:t>.</w:t>
      </w:r>
    </w:p>
    <w:p w14:paraId="7E0E54B8" w14:textId="26A9BDEE" w:rsidR="00F461F9" w:rsidRPr="003462FF" w:rsidRDefault="00972C7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>
        <w:rPr>
          <w:rFonts w:ascii="Aptos" w:eastAsia="Aptos" w:hAnsi="Aptos"/>
          <w:kern w:val="2"/>
          <w:sz w:val="32"/>
          <w:szCs w:val="32"/>
          <w:lang w:eastAsia="en-US"/>
        </w:rPr>
        <w:t xml:space="preserve">As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imagens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expostas concorrerão a seguinte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premiação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>.</w:t>
      </w:r>
    </w:p>
    <w:p w14:paraId="06D513C1" w14:textId="0478C40E" w:rsidR="00F461F9" w:rsidRPr="003462FF" w:rsidRDefault="005D4527">
      <w:pPr>
        <w:numPr>
          <w:ilvl w:val="0"/>
          <w:numId w:val="1"/>
        </w:numPr>
        <w:suppressAutoHyphens w:val="0"/>
        <w:spacing w:after="160" w:line="276" w:lineRule="auto"/>
        <w:contextualSpacing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Certificado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da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melhor imagem escolhida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pelo comitê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avaliador escolhido com membros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do      </w:t>
      </w:r>
      <w:r w:rsidR="00ED06FF" w:rsidRPr="00ED06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Comitê Organizador MICROMAT 2026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. </w:t>
      </w:r>
    </w:p>
    <w:p w14:paraId="37637ECC" w14:textId="62AFC2D8" w:rsidR="00F461F9" w:rsidRPr="003462FF" w:rsidRDefault="005D4527">
      <w:pPr>
        <w:numPr>
          <w:ilvl w:val="0"/>
          <w:numId w:val="1"/>
        </w:numPr>
        <w:suppressAutoHyphens w:val="0"/>
        <w:spacing w:after="160" w:line="276" w:lineRule="auto"/>
        <w:contextualSpacing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Certificado do Prêmio de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Menção Honrosa para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imagem escolhida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(mais curtida)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pelos </w:t>
      </w:r>
      <w:r w:rsidR="00ED06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seguidores do Instagram da SBMM relativo às imagens expostas do concurso do</w:t>
      </w: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 </w:t>
      </w:r>
      <w:r w:rsidR="00972C77" w:rsidRPr="00ED06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MICROMAT </w:t>
      </w: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2026.</w:t>
      </w:r>
    </w:p>
    <w:p w14:paraId="7F042DF9" w14:textId="16DD8255" w:rsidR="00F461F9" w:rsidRPr="003462FF" w:rsidRDefault="00C077C3">
      <w:pPr>
        <w:numPr>
          <w:ilvl w:val="0"/>
          <w:numId w:val="1"/>
        </w:numPr>
        <w:suppressAutoHyphens w:val="0"/>
        <w:spacing w:after="160" w:line="276" w:lineRule="auto"/>
        <w:contextualSpacing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Isenção da inscrição no 31º Congresso da Sociedade Brasileira de Microscopia e Microanálise (31º</w:t>
      </w:r>
      <w:r w:rsidR="005D452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CSBMM) a ser realizado em 2027.</w:t>
      </w:r>
    </w:p>
    <w:p w14:paraId="5E64AFCD" w14:textId="121E176E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Os premiados serão anunciados na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cerimônia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de encerramento do </w:t>
      </w:r>
      <w:r w:rsidR="00972C77" w:rsidRPr="00ED06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MICROMAT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, dia 24 de julho </w:t>
      </w: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de 2026</w:t>
      </w:r>
      <w:r w:rsidR="00AB52A1"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, </w:t>
      </w:r>
      <w:r w:rsidR="00AB52A1" w:rsidRPr="003462FF">
        <w:rPr>
          <w:rFonts w:ascii="Aptos" w:eastAsia="Aptos" w:hAnsi="Aptos"/>
          <w:kern w:val="2"/>
          <w:sz w:val="32"/>
          <w:szCs w:val="32"/>
          <w:lang w:eastAsia="en-US"/>
        </w:rPr>
        <w:t>na</w:t>
      </w:r>
      <w:r w:rsidR="00AB52A1"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 </w:t>
      </w:r>
      <w:r w:rsidR="00AB52A1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última sessão do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período da manhã do congresso </w:t>
      </w:r>
      <w:r w:rsidR="00972C77" w:rsidRPr="00ED06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MICROMAT </w:t>
      </w:r>
      <w:r w:rsidR="00AB52A1" w:rsidRPr="003462FF">
        <w:rPr>
          <w:rFonts w:ascii="Aptos" w:eastAsia="Aptos" w:hAnsi="Aptos"/>
          <w:kern w:val="2"/>
          <w:sz w:val="32"/>
          <w:szCs w:val="32"/>
          <w:lang w:eastAsia="en-US"/>
        </w:rPr>
        <w:t>2026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.</w:t>
      </w:r>
    </w:p>
    <w:p w14:paraId="57B93F89" w14:textId="1E5ED071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As imagens premiadas</w:t>
      </w:r>
      <w:r w:rsidR="00D57FF7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(1°, 2° e 3° colocados)</w:t>
      </w:r>
      <w:r w:rsidR="00AB52A1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estarão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impressas e ficarão expostas no </w:t>
      </w:r>
      <w:r w:rsidR="00972C77" w:rsidRPr="00ED06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 xml:space="preserve">MICROMAT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2026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,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>na manhã do último dia (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24 de julho de 2026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>) na Biblioteca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>d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a UFSCar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 (espaço de Pôsteres)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.</w:t>
      </w:r>
    </w:p>
    <w:p w14:paraId="78C75278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No ato da inscrição é necessário:</w:t>
      </w:r>
    </w:p>
    <w:p w14:paraId="11B3AE6C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lastRenderedPageBreak/>
        <w:t>a. Preencher todos os campos do formulário de inscrição;</w:t>
      </w:r>
    </w:p>
    <w:p w14:paraId="35371D35" w14:textId="1F5DB99D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b. Incluir um texto explicativo sobre a imagem (máximo 500 caracteres (com espaços), em formato word, fonte Arial e tamanho 12, contendo: nome do candidato, título do projeto de pesquisa, título da imagem,  técnica de microscopia utilizada, e equipamento utilizad</w:t>
      </w:r>
      <w:r w:rsidR="00D57FF7" w:rsidRPr="003462FF">
        <w:rPr>
          <w:rFonts w:ascii="Aptos" w:eastAsia="Aptos" w:hAnsi="Aptos"/>
          <w:kern w:val="2"/>
          <w:sz w:val="32"/>
          <w:szCs w:val="32"/>
          <w:lang w:eastAsia="en-US"/>
        </w:rPr>
        <w:t>o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, palavras-chave (até cinco) e, se for o caso, a identificação do software utilizado no tratamento ou processamento da imagem, a relevância científica da pesquisa e descrição do(s) ajuste(s) (tratamento edição ou manipulação), no caso de ter</w:t>
      </w:r>
      <w:r w:rsidR="00084E01" w:rsidRPr="003462FF">
        <w:rPr>
          <w:rFonts w:ascii="Aptos" w:eastAsia="Aptos" w:hAnsi="Aptos"/>
          <w:kern w:val="2"/>
          <w:sz w:val="32"/>
          <w:szCs w:val="32"/>
          <w:lang w:eastAsia="en-US"/>
        </w:rPr>
        <w:t>em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sido </w:t>
      </w:r>
      <w:r w:rsidR="00084E01" w:rsidRPr="003462FF">
        <w:rPr>
          <w:rFonts w:ascii="Aptos" w:eastAsia="Aptos" w:hAnsi="Aptos"/>
          <w:kern w:val="2"/>
          <w:sz w:val="32"/>
          <w:szCs w:val="32"/>
          <w:lang w:eastAsia="en-US"/>
        </w:rPr>
        <w:t>utilizados.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.</w:t>
      </w:r>
    </w:p>
    <w:p w14:paraId="1E684808" w14:textId="43A6E6BE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c. A imagem digital deve</w:t>
      </w:r>
      <w:r w:rsidR="00F1005E" w:rsidRPr="003462FF">
        <w:rPr>
          <w:rFonts w:ascii="Aptos" w:eastAsia="Aptos" w:hAnsi="Aptos"/>
          <w:kern w:val="2"/>
          <w:sz w:val="32"/>
          <w:szCs w:val="32"/>
          <w:lang w:eastAsia="en-US"/>
        </w:rPr>
        <w:t>rá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F1005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ser enviada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nos formatos TIFF, JPG/JPEG ou PNG, com tamanho máximo de 10 MB</w:t>
      </w:r>
      <w:r w:rsidR="00F1005E" w:rsidRPr="003462FF">
        <w:rPr>
          <w:rFonts w:ascii="Aptos" w:eastAsia="Aptos" w:hAnsi="Aptos"/>
          <w:kern w:val="2"/>
          <w:sz w:val="32"/>
          <w:szCs w:val="32"/>
          <w:lang w:eastAsia="en-US"/>
        </w:rPr>
        <w:t>. No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nome do arquivo, devem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constar o título da imagem e o nome do inscrito.</w:t>
      </w:r>
    </w:p>
    <w:p w14:paraId="21A02337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d. O termo de cessão dos direitos de uso (ANEXO I), devidamente preenchido e assinado.</w:t>
      </w:r>
    </w:p>
    <w:p w14:paraId="1773B353" w14:textId="5705F78F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e.</w:t>
      </w:r>
      <w:r w:rsidR="00F1005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É opcional o envio de um</w:t>
      </w:r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vídeo </w:t>
      </w:r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sobre a análise da amostra relativa </w:t>
      </w:r>
      <w:proofErr w:type="gramStart"/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>a</w:t>
      </w:r>
      <w:proofErr w:type="gramEnd"/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imagem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, de no máximo 1 (um) </w:t>
      </w:r>
      <w:r w:rsidRPr="00ED06FF">
        <w:rPr>
          <w:rFonts w:ascii="Aptos" w:eastAsia="Aptos" w:hAnsi="Aptos"/>
          <w:kern w:val="2"/>
          <w:sz w:val="32"/>
          <w:szCs w:val="32"/>
          <w:lang w:eastAsia="en-US"/>
        </w:rPr>
        <w:t>minuto</w:t>
      </w:r>
      <w:r w:rsidR="00DF711E" w:rsidRP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 e máximo de 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>2</w:t>
      </w:r>
      <w:r w:rsidR="00DF711E" w:rsidRPr="00ED06FF">
        <w:rPr>
          <w:rFonts w:ascii="Aptos" w:eastAsia="Aptos" w:hAnsi="Aptos"/>
          <w:kern w:val="2"/>
          <w:sz w:val="32"/>
          <w:szCs w:val="32"/>
          <w:lang w:eastAsia="en-US"/>
        </w:rPr>
        <w:t>0</w:t>
      </w:r>
      <w:r w:rsidR="00ED06FF">
        <w:rPr>
          <w:rFonts w:ascii="Aptos" w:eastAsia="Aptos" w:hAnsi="Aptos"/>
          <w:kern w:val="2"/>
          <w:sz w:val="32"/>
          <w:szCs w:val="32"/>
          <w:lang w:eastAsia="en-US"/>
        </w:rPr>
        <w:t xml:space="preserve"> MB</w:t>
      </w:r>
      <w:r w:rsidRPr="00ED06FF">
        <w:rPr>
          <w:rFonts w:ascii="Aptos" w:eastAsia="Aptos" w:hAnsi="Aptos"/>
          <w:kern w:val="2"/>
          <w:sz w:val="32"/>
          <w:szCs w:val="32"/>
          <w:lang w:eastAsia="en-US"/>
        </w:rPr>
        <w:t>, que deve conter: apresentação, desenvolvimento e finalização.</w:t>
      </w:r>
    </w:p>
    <w:p w14:paraId="4CB32F6C" w14:textId="3A7C5D8F" w:rsidR="00F461F9" w:rsidRPr="003462FF" w:rsidRDefault="005D4527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Importante: A imagem inscrita não pode ter sido premiada em outro(s) concurso(s) e, de preferência, deve ser inédita. Se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a citação já foi publicada em alguma revista científica, ela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deve ser inserida em detalhes na referência da imagem. Serão aceitas imagens com ajuste(s) (tratamento, edição ou cores artificiais) </w:t>
      </w:r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desde que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estes não descaracterizarem a </w:t>
      </w:r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>micro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estrutura</w:t>
      </w:r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C077C3" w:rsidRPr="003462FF">
        <w:rPr>
          <w:rFonts w:ascii="Aptos" w:eastAsia="Aptos" w:hAnsi="Aptos"/>
          <w:kern w:val="2"/>
          <w:sz w:val="32"/>
          <w:szCs w:val="32"/>
          <w:lang w:eastAsia="en-US"/>
        </w:rPr>
        <w:t>que está sendo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</w:t>
      </w:r>
      <w:r w:rsidR="00DF711E" w:rsidRPr="003462FF">
        <w:rPr>
          <w:rFonts w:ascii="Aptos" w:eastAsia="Aptos" w:hAnsi="Aptos"/>
          <w:kern w:val="2"/>
          <w:sz w:val="32"/>
          <w:szCs w:val="32"/>
          <w:lang w:eastAsia="en-US"/>
        </w:rPr>
        <w:t>ilustrada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.</w:t>
      </w:r>
    </w:p>
    <w:p w14:paraId="112F2BE3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</w:p>
    <w:p w14:paraId="59B35B49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</w:p>
    <w:p w14:paraId="50C1E5B9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</w:p>
    <w:p w14:paraId="5FFD9A89" w14:textId="77777777" w:rsidR="00312672" w:rsidRDefault="00312672">
      <w:pPr>
        <w:spacing w:line="240" w:lineRule="auto"/>
        <w:ind w:left="0" w:firstLine="0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  <w:r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br w:type="page"/>
      </w:r>
    </w:p>
    <w:p w14:paraId="3996BAC1" w14:textId="0B9B4DA0" w:rsidR="00F461F9" w:rsidRPr="003462FF" w:rsidRDefault="005D4527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lastRenderedPageBreak/>
        <w:t>ANEXO I</w:t>
      </w:r>
    </w:p>
    <w:p w14:paraId="66876211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u w:val="single"/>
          <w:lang w:eastAsia="en-US"/>
        </w:rPr>
      </w:pPr>
      <w:r w:rsidRPr="003462FF">
        <w:rPr>
          <w:rFonts w:ascii="Aptos" w:eastAsia="Aptos" w:hAnsi="Aptos"/>
          <w:b/>
          <w:bCs/>
          <w:kern w:val="2"/>
          <w:sz w:val="32"/>
          <w:szCs w:val="32"/>
          <w:u w:val="single"/>
          <w:lang w:eastAsia="en-US"/>
        </w:rPr>
        <w:t>TERMO DE CESSÃO DOS DIREITOS DE USO</w:t>
      </w:r>
    </w:p>
    <w:p w14:paraId="3EE2DEBD" w14:textId="125FDDDC" w:rsidR="00F461F9" w:rsidRPr="003462FF" w:rsidRDefault="005D4527" w:rsidP="003462FF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Permissão para usar imagem(s) no CONCURSO DE IMAGEM DE MICROSCOPIA DO</w:t>
      </w:r>
      <w:r w:rsid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MICROMAT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 xml:space="preserve"> 2026</w:t>
      </w:r>
    </w:p>
    <w:p w14:paraId="2087DBB8" w14:textId="77777777" w:rsidR="00F461F9" w:rsidRPr="003462FF" w:rsidRDefault="005D4527">
      <w:pPr>
        <w:suppressAutoHyphens w:val="0"/>
        <w:spacing w:after="160" w:line="276" w:lineRule="auto"/>
        <w:ind w:left="0" w:firstLine="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proofErr w:type="gramStart"/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(    )</w:t>
      </w:r>
      <w:proofErr w:type="gramEnd"/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Sou o proprietário dos direitos autorais da micrografia que está sendo enviado;</w:t>
      </w:r>
    </w:p>
    <w:p w14:paraId="1704DA45" w14:textId="17A840D1" w:rsidR="00F461F9" w:rsidRPr="003462FF" w:rsidRDefault="005D4527">
      <w:pPr>
        <w:suppressAutoHyphens w:val="0"/>
        <w:spacing w:after="160" w:line="276" w:lineRule="auto"/>
        <w:ind w:left="0" w:firstLine="0"/>
        <w:jc w:val="both"/>
        <w:textAlignment w:val="auto"/>
        <w:outlineLvl w:val="9"/>
        <w:rPr>
          <w:rFonts w:ascii="Aptos" w:eastAsia="Aptos" w:hAnsi="Aptos"/>
          <w:kern w:val="2"/>
          <w:sz w:val="32"/>
          <w:szCs w:val="32"/>
          <w:lang w:eastAsia="en-US"/>
        </w:rPr>
      </w:pPr>
      <w:proofErr w:type="gramStart"/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>(  )</w:t>
      </w:r>
      <w:proofErr w:type="gramEnd"/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Autorizo a SBMM e o </w:t>
      </w:r>
      <w:r w:rsidR="00972C77" w:rsidRPr="00972C77">
        <w:rPr>
          <w:rFonts w:ascii="Aptos" w:eastAsia="Aptos" w:hAnsi="Aptos"/>
          <w:kern w:val="2"/>
          <w:sz w:val="32"/>
          <w:szCs w:val="32"/>
          <w:lang w:eastAsia="en-US"/>
        </w:rPr>
        <w:t>MICROMAT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 2026 a divulgarem a imagem enviada na exposição e nos meios de divulgação on-line da SBMM e </w:t>
      </w:r>
      <w:r w:rsidR="00972C77" w:rsidRPr="00972C77">
        <w:rPr>
          <w:rFonts w:ascii="Aptos" w:eastAsia="Aptos" w:hAnsi="Aptos"/>
          <w:kern w:val="2"/>
          <w:sz w:val="32"/>
          <w:szCs w:val="32"/>
          <w:lang w:eastAsia="en-US"/>
        </w:rPr>
        <w:t>MICROMAT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 xml:space="preserve"> e Instagram Oficial da SBMM (</w:t>
      </w:r>
      <w:r w:rsidR="00972C77" w:rsidRPr="00972C77">
        <w:rPr>
          <w:rFonts w:ascii="Aptos" w:eastAsia="Aptos" w:hAnsi="Aptos"/>
          <w:b/>
          <w:bCs/>
          <w:color w:val="3366FF"/>
          <w:kern w:val="2"/>
          <w:sz w:val="32"/>
          <w:szCs w:val="32"/>
          <w:lang w:eastAsia="en-US"/>
        </w:rPr>
        <w:t>@sbmmicroanalise</w:t>
      </w:r>
      <w:r w:rsidR="00972C77">
        <w:rPr>
          <w:rFonts w:ascii="Aptos" w:eastAsia="Aptos" w:hAnsi="Aptos"/>
          <w:kern w:val="2"/>
          <w:sz w:val="32"/>
          <w:szCs w:val="32"/>
          <w:lang w:eastAsia="en-US"/>
        </w:rPr>
        <w:t>)</w:t>
      </w:r>
      <w:r w:rsidRPr="003462FF">
        <w:rPr>
          <w:rFonts w:ascii="Aptos" w:eastAsia="Aptos" w:hAnsi="Aptos"/>
          <w:kern w:val="2"/>
          <w:sz w:val="32"/>
          <w:szCs w:val="32"/>
          <w:lang w:eastAsia="en-US"/>
        </w:rPr>
        <w:t xml:space="preserve">. </w:t>
      </w:r>
    </w:p>
    <w:p w14:paraId="303633ED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</w:p>
    <w:p w14:paraId="2A72E10B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both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</w:p>
    <w:p w14:paraId="14302396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______________________________________________</w:t>
      </w:r>
    </w:p>
    <w:p w14:paraId="15D1FB00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(Nome completo por extenso)</w:t>
      </w:r>
    </w:p>
    <w:p w14:paraId="3396E9BF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</w:p>
    <w:p w14:paraId="3F920773" w14:textId="77777777" w:rsidR="00F461F9" w:rsidRPr="003462FF" w:rsidRDefault="00F461F9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</w:p>
    <w:p w14:paraId="6034900E" w14:textId="77777777" w:rsidR="00F461F9" w:rsidRPr="003462FF" w:rsidRDefault="005D4527">
      <w:pPr>
        <w:suppressAutoHyphens w:val="0"/>
        <w:spacing w:after="160"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32"/>
          <w:szCs w:val="32"/>
          <w:lang w:eastAsia="en-US"/>
        </w:rPr>
      </w:pPr>
      <w:r w:rsidRPr="003462FF">
        <w:rPr>
          <w:rFonts w:ascii="Aptos" w:eastAsia="Aptos" w:hAnsi="Aptos"/>
          <w:b/>
          <w:bCs/>
          <w:kern w:val="2"/>
          <w:sz w:val="32"/>
          <w:szCs w:val="32"/>
          <w:lang w:eastAsia="en-US"/>
        </w:rPr>
        <w:t>______________________________________________</w:t>
      </w:r>
    </w:p>
    <w:p w14:paraId="5B875BA6" w14:textId="7956EF18" w:rsidR="00F461F9" w:rsidRPr="00ED06FF" w:rsidRDefault="005D4527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  <w:r w:rsidRP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>(Assinatura</w:t>
      </w:r>
      <w:r w:rsid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 xml:space="preserve"> Digital</w:t>
      </w:r>
      <w:r w:rsidRP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>)</w:t>
      </w:r>
    </w:p>
    <w:p w14:paraId="460891E0" w14:textId="77777777" w:rsidR="00F461F9" w:rsidRPr="00ED06FF" w:rsidRDefault="00F461F9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</w:p>
    <w:p w14:paraId="51D11537" w14:textId="77777777" w:rsidR="00F461F9" w:rsidRPr="00ED06FF" w:rsidRDefault="005D4527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  <w:r w:rsidRP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>______________________________________________</w:t>
      </w:r>
    </w:p>
    <w:p w14:paraId="4F962490" w14:textId="1AF70DCE" w:rsidR="00F461F9" w:rsidRPr="00ED06FF" w:rsidRDefault="005D4527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  <w:r w:rsidRP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>CPF</w:t>
      </w:r>
    </w:p>
    <w:p w14:paraId="73A4D36C" w14:textId="77777777" w:rsidR="00ED06FF" w:rsidRPr="00ED06FF" w:rsidRDefault="00ED06FF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</w:p>
    <w:p w14:paraId="4E058DD7" w14:textId="77777777" w:rsidR="00F461F9" w:rsidRPr="00ED06FF" w:rsidRDefault="005D4527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  <w:r w:rsidRP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>______________________________________________</w:t>
      </w:r>
    </w:p>
    <w:p w14:paraId="461F4FAA" w14:textId="77777777" w:rsidR="00F461F9" w:rsidRPr="00ED06FF" w:rsidRDefault="005D4527" w:rsidP="00ED06FF">
      <w:pPr>
        <w:suppressAutoHyphens w:val="0"/>
        <w:spacing w:line="276" w:lineRule="auto"/>
        <w:ind w:left="0" w:firstLine="360"/>
        <w:jc w:val="center"/>
        <w:textAlignment w:val="auto"/>
        <w:outlineLvl w:val="9"/>
        <w:rPr>
          <w:rFonts w:ascii="Aptos" w:eastAsia="Aptos" w:hAnsi="Aptos"/>
          <w:b/>
          <w:bCs/>
          <w:kern w:val="2"/>
          <w:sz w:val="28"/>
          <w:szCs w:val="28"/>
          <w:lang w:eastAsia="en-US"/>
        </w:rPr>
      </w:pPr>
      <w:r w:rsidRPr="00ED06FF">
        <w:rPr>
          <w:rFonts w:ascii="Aptos" w:eastAsia="Aptos" w:hAnsi="Aptos"/>
          <w:b/>
          <w:bCs/>
          <w:kern w:val="2"/>
          <w:sz w:val="28"/>
          <w:szCs w:val="28"/>
          <w:lang w:eastAsia="en-US"/>
        </w:rPr>
        <w:t>(Local / Data)</w:t>
      </w:r>
    </w:p>
    <w:sectPr w:rsidR="00F461F9" w:rsidRPr="00ED06FF" w:rsidSect="003462F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64" w:right="1701" w:bottom="357" w:left="1418" w:header="709" w:footer="341" w:gutter="0"/>
      <w:pgNumType w:start="1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7DCEE" w14:textId="77777777" w:rsidR="007D5F3A" w:rsidRDefault="007D5F3A">
      <w:pPr>
        <w:spacing w:line="240" w:lineRule="auto"/>
      </w:pPr>
      <w:r>
        <w:separator/>
      </w:r>
    </w:p>
  </w:endnote>
  <w:endnote w:type="continuationSeparator" w:id="0">
    <w:p w14:paraId="182BDE33" w14:textId="77777777" w:rsidR="007D5F3A" w:rsidRDefault="007D5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3B56B5" w14:textId="77777777" w:rsidR="00F461F9" w:rsidRDefault="00F461F9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52" w:type="dxa"/>
      <w:tblLayout w:type="fixed"/>
      <w:tblLook w:val="0000" w:firstRow="0" w:lastRow="0" w:firstColumn="0" w:lastColumn="0" w:noHBand="0" w:noVBand="0"/>
    </w:tblPr>
    <w:tblGrid>
      <w:gridCol w:w="2340"/>
      <w:gridCol w:w="5399"/>
      <w:gridCol w:w="1621"/>
    </w:tblGrid>
    <w:tr w:rsidR="00F461F9" w14:paraId="00D852F3" w14:textId="77777777">
      <w:trPr>
        <w:trHeight w:val="1427"/>
      </w:trPr>
      <w:tc>
        <w:tcPr>
          <w:tcW w:w="2340" w:type="dxa"/>
          <w:vAlign w:val="center"/>
        </w:tcPr>
        <w:p w14:paraId="2B8BACB9" w14:textId="77777777" w:rsidR="00F461F9" w:rsidRDefault="00F461F9">
          <w:pPr>
            <w:widowControl w:val="0"/>
            <w:tabs>
              <w:tab w:val="center" w:pos="4252"/>
              <w:tab w:val="right" w:pos="8504"/>
            </w:tabs>
            <w:spacing w:line="240" w:lineRule="auto"/>
            <w:ind w:left="0" w:hanging="2"/>
            <w:jc w:val="center"/>
            <w:rPr>
              <w:color w:val="000000"/>
            </w:rPr>
          </w:pPr>
        </w:p>
      </w:tc>
      <w:tc>
        <w:tcPr>
          <w:tcW w:w="5399" w:type="dxa"/>
          <w:vAlign w:val="center"/>
        </w:tcPr>
        <w:p w14:paraId="286E0036" w14:textId="77777777" w:rsidR="00F461F9" w:rsidRDefault="00F461F9">
          <w:pPr>
            <w:widowControl w:val="0"/>
            <w:ind w:left="0" w:hanging="2"/>
            <w:jc w:val="center"/>
            <w:rPr>
              <w:sz w:val="20"/>
              <w:szCs w:val="20"/>
            </w:rPr>
          </w:pPr>
        </w:p>
      </w:tc>
      <w:tc>
        <w:tcPr>
          <w:tcW w:w="1621" w:type="dxa"/>
          <w:vAlign w:val="center"/>
        </w:tcPr>
        <w:p w14:paraId="1F0AEAA4" w14:textId="77777777" w:rsidR="00F461F9" w:rsidRDefault="00F461F9">
          <w:pPr>
            <w:widowControl w:val="0"/>
            <w:tabs>
              <w:tab w:val="left" w:pos="1252"/>
            </w:tabs>
            <w:spacing w:line="240" w:lineRule="auto"/>
            <w:ind w:left="0" w:hanging="2"/>
            <w:jc w:val="center"/>
            <w:rPr>
              <w:color w:val="000000"/>
            </w:rPr>
          </w:pPr>
        </w:p>
      </w:tc>
    </w:tr>
  </w:tbl>
  <w:p w14:paraId="05F2DEB1" w14:textId="77777777" w:rsidR="00F461F9" w:rsidRDefault="00F461F9">
    <w:pPr>
      <w:pStyle w:val="Rodap"/>
      <w:tabs>
        <w:tab w:val="clear" w:pos="4252"/>
        <w:tab w:val="clear" w:pos="8504"/>
        <w:tab w:val="left" w:pos="5377"/>
      </w:tabs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60" w:type="dxa"/>
      <w:tblInd w:w="-252" w:type="dxa"/>
      <w:tblLayout w:type="fixed"/>
      <w:tblLook w:val="0000" w:firstRow="0" w:lastRow="0" w:firstColumn="0" w:lastColumn="0" w:noHBand="0" w:noVBand="0"/>
    </w:tblPr>
    <w:tblGrid>
      <w:gridCol w:w="2340"/>
      <w:gridCol w:w="5399"/>
      <w:gridCol w:w="1621"/>
    </w:tblGrid>
    <w:tr w:rsidR="00F461F9" w14:paraId="799EBA09" w14:textId="77777777">
      <w:trPr>
        <w:trHeight w:val="1427"/>
      </w:trPr>
      <w:tc>
        <w:tcPr>
          <w:tcW w:w="2340" w:type="dxa"/>
          <w:vAlign w:val="center"/>
        </w:tcPr>
        <w:p w14:paraId="1DD15C2D" w14:textId="293946B4" w:rsidR="00F461F9" w:rsidRDefault="00312672">
          <w:pPr>
            <w:widowControl w:val="0"/>
            <w:tabs>
              <w:tab w:val="center" w:pos="4252"/>
              <w:tab w:val="right" w:pos="8504"/>
            </w:tabs>
            <w:spacing w:line="240" w:lineRule="auto"/>
            <w:ind w:left="0" w:hanging="2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5779A4B7" wp14:editId="4367FDD1">
                <wp:extent cx="1348740" cy="1390650"/>
                <wp:effectExtent l="0" t="0" r="0" b="0"/>
                <wp:docPr id="197432714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13842" b="2429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8740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 w:rsidR="005D4527">
            <w:tab/>
          </w:r>
          <w:r w:rsidR="005D4527">
            <w:tab/>
          </w:r>
          <w:r w:rsidR="005D4527">
            <w:rPr>
              <w:noProof/>
            </w:rPr>
            <w:drawing>
              <wp:inline distT="0" distB="0" distL="0" distR="0" wp14:anchorId="2B3CEFE6" wp14:editId="5BCC096B">
                <wp:extent cx="1057275" cy="698500"/>
                <wp:effectExtent l="0" t="0" r="0" b="0"/>
                <wp:docPr id="784712675" name="image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7275" cy="698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99" w:type="dxa"/>
          <w:vAlign w:val="center"/>
        </w:tcPr>
        <w:p w14:paraId="5CEF7B9A" w14:textId="77777777" w:rsidR="003462FF" w:rsidRPr="00ED06FF" w:rsidRDefault="007A0ABC" w:rsidP="00972C77">
          <w:pPr>
            <w:keepNext/>
            <w:widowControl w:val="0"/>
            <w:spacing w:line="240" w:lineRule="auto"/>
            <w:ind w:left="-523" w:right="-247" w:firstLine="0"/>
            <w:jc w:val="center"/>
            <w:rPr>
              <w:rFonts w:ascii="Arial" w:eastAsia="Arial" w:hAnsi="Arial" w:cs="Arial"/>
              <w:b/>
              <w:color w:val="000000"/>
              <w:szCs w:val="28"/>
            </w:rPr>
          </w:pPr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>SBMM</w:t>
          </w:r>
          <w:r w:rsidR="003462FF" w:rsidRPr="00ED06FF">
            <w:rPr>
              <w:rFonts w:ascii="Arial" w:eastAsia="Arial" w:hAnsi="Arial" w:cs="Arial"/>
              <w:b/>
              <w:color w:val="000000"/>
              <w:szCs w:val="28"/>
            </w:rPr>
            <w:t xml:space="preserve"> </w:t>
          </w:r>
        </w:p>
        <w:p w14:paraId="5B0B6C0E" w14:textId="0C2E07D7" w:rsidR="003462FF" w:rsidRPr="00ED06FF" w:rsidRDefault="003462FF" w:rsidP="00972C77">
          <w:pPr>
            <w:keepNext/>
            <w:widowControl w:val="0"/>
            <w:spacing w:line="240" w:lineRule="auto"/>
            <w:ind w:left="-523" w:right="-247" w:firstLine="0"/>
            <w:jc w:val="center"/>
            <w:rPr>
              <w:rFonts w:ascii="Arial" w:eastAsia="Arial" w:hAnsi="Arial" w:cs="Arial"/>
              <w:b/>
              <w:color w:val="000000"/>
              <w:szCs w:val="28"/>
            </w:rPr>
          </w:pPr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>Sociedade Brasileira de Microscopia e Microanálise</w:t>
          </w:r>
        </w:p>
        <w:p w14:paraId="603D4DDE" w14:textId="77777777" w:rsidR="003462FF" w:rsidRPr="00ED06FF" w:rsidRDefault="003462FF" w:rsidP="00972C77">
          <w:pPr>
            <w:keepNext/>
            <w:widowControl w:val="0"/>
            <w:spacing w:line="240" w:lineRule="auto"/>
            <w:ind w:left="-523" w:right="-247" w:firstLine="0"/>
            <w:jc w:val="center"/>
            <w:rPr>
              <w:rFonts w:ascii="Arial" w:eastAsia="Arial" w:hAnsi="Arial" w:cs="Arial"/>
              <w:b/>
              <w:color w:val="000000"/>
              <w:szCs w:val="28"/>
            </w:rPr>
          </w:pPr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>Av. Carlos Chagas Filho, 373</w:t>
          </w:r>
        </w:p>
        <w:p w14:paraId="2AE1365C" w14:textId="77777777" w:rsidR="003462FF" w:rsidRPr="00ED06FF" w:rsidRDefault="003462FF" w:rsidP="00972C77">
          <w:pPr>
            <w:keepNext/>
            <w:widowControl w:val="0"/>
            <w:spacing w:line="240" w:lineRule="auto"/>
            <w:ind w:left="-523" w:right="-247" w:firstLine="0"/>
            <w:jc w:val="center"/>
            <w:rPr>
              <w:rFonts w:ascii="Arial" w:eastAsia="Arial" w:hAnsi="Arial" w:cs="Arial"/>
              <w:b/>
              <w:color w:val="000000"/>
              <w:szCs w:val="28"/>
            </w:rPr>
          </w:pPr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>Universidade Federal do Rio de Janeiro</w:t>
          </w:r>
        </w:p>
        <w:p w14:paraId="1F7CB1F9" w14:textId="7BE2A97F" w:rsidR="003462FF" w:rsidRPr="00ED06FF" w:rsidRDefault="003462FF" w:rsidP="00972C77">
          <w:pPr>
            <w:keepNext/>
            <w:widowControl w:val="0"/>
            <w:spacing w:line="240" w:lineRule="auto"/>
            <w:ind w:left="-523" w:right="-247" w:firstLine="0"/>
            <w:jc w:val="center"/>
            <w:rPr>
              <w:rFonts w:ascii="Arial" w:eastAsia="Arial" w:hAnsi="Arial" w:cs="Arial"/>
              <w:b/>
              <w:color w:val="000000"/>
              <w:szCs w:val="28"/>
            </w:rPr>
          </w:pPr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>CEP 21941-902, Rio De Janeiro, RJ </w:t>
          </w:r>
          <w:proofErr w:type="spellStart"/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>Brazil</w:t>
          </w:r>
          <w:proofErr w:type="spellEnd"/>
        </w:p>
        <w:p w14:paraId="3ABC9C11" w14:textId="740F2936" w:rsidR="00F461F9" w:rsidRDefault="005D4527" w:rsidP="00972C77">
          <w:pPr>
            <w:keepNext/>
            <w:widowControl w:val="0"/>
            <w:spacing w:line="240" w:lineRule="auto"/>
            <w:ind w:left="-523" w:right="-247" w:firstLine="0"/>
            <w:jc w:val="center"/>
            <w:rPr>
              <w:sz w:val="20"/>
              <w:szCs w:val="20"/>
            </w:rPr>
          </w:pPr>
          <w:r w:rsidRPr="00ED06FF">
            <w:rPr>
              <w:rFonts w:ascii="Arial" w:eastAsia="Arial" w:hAnsi="Arial" w:cs="Arial"/>
              <w:b/>
              <w:color w:val="000000"/>
              <w:szCs w:val="28"/>
            </w:rPr>
            <w:t xml:space="preserve">e-mail: </w:t>
          </w:r>
          <w:hyperlink r:id="rId3" w:history="1">
            <w:r w:rsidR="007A0ABC" w:rsidRPr="00ED06FF">
              <w:rPr>
                <w:rFonts w:ascii="Arial" w:eastAsia="Arial" w:hAnsi="Arial" w:cs="Arial"/>
                <w:b/>
                <w:color w:val="000000"/>
                <w:szCs w:val="28"/>
              </w:rPr>
              <w:t>eventos.sbmm@sbmm.org.br</w:t>
            </w:r>
          </w:hyperlink>
          <w:r w:rsidR="007A0ABC" w:rsidRPr="00ED06FF">
            <w:rPr>
              <w:sz w:val="32"/>
              <w:szCs w:val="32"/>
            </w:rPr>
            <w:t xml:space="preserve"> </w:t>
          </w:r>
        </w:p>
      </w:tc>
      <w:tc>
        <w:tcPr>
          <w:tcW w:w="1621" w:type="dxa"/>
          <w:vAlign w:val="center"/>
        </w:tcPr>
        <w:p w14:paraId="70BC0F2A" w14:textId="77777777" w:rsidR="00F461F9" w:rsidRDefault="005D4527" w:rsidP="00972C77">
          <w:pPr>
            <w:widowControl w:val="0"/>
            <w:tabs>
              <w:tab w:val="left" w:pos="1252"/>
            </w:tabs>
            <w:spacing w:line="240" w:lineRule="auto"/>
            <w:ind w:left="-537" w:hanging="2"/>
            <w:jc w:val="center"/>
            <w:rPr>
              <w:color w:val="000000"/>
            </w:rPr>
          </w:pPr>
          <w:r>
            <w:rPr>
              <w:noProof/>
            </w:rPr>
            <w:drawing>
              <wp:inline distT="0" distB="0" distL="0" distR="0" wp14:anchorId="3D9236EC" wp14:editId="04BE614A">
                <wp:extent cx="661307" cy="1281573"/>
                <wp:effectExtent l="0" t="0" r="0" b="0"/>
                <wp:docPr id="1779659942" name="image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187" cy="1291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953EE2B" w14:textId="77777777" w:rsidR="00F461F9" w:rsidRDefault="00F461F9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31B84" w14:textId="77777777" w:rsidR="007D5F3A" w:rsidRDefault="007D5F3A">
      <w:pPr>
        <w:spacing w:line="240" w:lineRule="auto"/>
      </w:pPr>
      <w:r>
        <w:separator/>
      </w:r>
    </w:p>
  </w:footnote>
  <w:footnote w:type="continuationSeparator" w:id="0">
    <w:p w14:paraId="6E3B7873" w14:textId="77777777" w:rsidR="007D5F3A" w:rsidRDefault="007D5F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AEA84" w14:textId="77777777" w:rsidR="00F461F9" w:rsidRDefault="00F461F9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EDD15" w14:textId="77777777" w:rsidR="00F461F9" w:rsidRDefault="00F461F9">
    <w:pPr>
      <w:widowControl w:val="0"/>
      <w:spacing w:line="276" w:lineRule="auto"/>
      <w:rPr>
        <w:rFonts w:ascii="Arial" w:eastAsia="Arial" w:hAnsi="Arial" w:cs="Arial"/>
        <w:sz w:val="12"/>
        <w:szCs w:val="12"/>
      </w:rPr>
    </w:pPr>
  </w:p>
  <w:p w14:paraId="47E44F96" w14:textId="77777777" w:rsidR="00F461F9" w:rsidRDefault="00F461F9">
    <w:pPr>
      <w:tabs>
        <w:tab w:val="center" w:pos="4252"/>
        <w:tab w:val="right" w:pos="8504"/>
      </w:tabs>
      <w:spacing w:line="240" w:lineRule="auto"/>
      <w:rPr>
        <w:color w:val="000000"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CFF22" w14:textId="77777777" w:rsidR="00F461F9" w:rsidRDefault="005D4527">
    <w:pPr>
      <w:pStyle w:val="Cabealho"/>
      <w:ind w:left="0" w:hanging="2"/>
    </w:pPr>
    <w:r>
      <w:rPr>
        <w:noProof/>
      </w:rPr>
      <w:drawing>
        <wp:anchor distT="0" distB="0" distL="0" distR="0" simplePos="0" relativeHeight="4" behindDoc="1" locked="0" layoutInCell="0" allowOverlap="1" wp14:anchorId="4A840E27" wp14:editId="471FD50B">
          <wp:simplePos x="0" y="0"/>
          <wp:positionH relativeFrom="margin">
            <wp:posOffset>-43815</wp:posOffset>
          </wp:positionH>
          <wp:positionV relativeFrom="paragraph">
            <wp:posOffset>-381635</wp:posOffset>
          </wp:positionV>
          <wp:extent cx="5640070" cy="1357630"/>
          <wp:effectExtent l="0" t="0" r="0" b="0"/>
          <wp:wrapNone/>
          <wp:docPr id="1548743053" name="Picture 2" descr="TO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TOP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40070" cy="13576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E26D99"/>
    <w:multiLevelType w:val="multilevel"/>
    <w:tmpl w:val="86ACEA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C9205C1"/>
    <w:multiLevelType w:val="multilevel"/>
    <w:tmpl w:val="F266DF8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443450950">
    <w:abstractNumId w:val="1"/>
  </w:num>
  <w:num w:numId="2" w16cid:durableId="1342392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61F9"/>
    <w:rsid w:val="000035E5"/>
    <w:rsid w:val="000203B3"/>
    <w:rsid w:val="00084E01"/>
    <w:rsid w:val="00100041"/>
    <w:rsid w:val="00134DB3"/>
    <w:rsid w:val="00140F17"/>
    <w:rsid w:val="002352C6"/>
    <w:rsid w:val="00262346"/>
    <w:rsid w:val="00312672"/>
    <w:rsid w:val="003462FF"/>
    <w:rsid w:val="00392A7A"/>
    <w:rsid w:val="00402531"/>
    <w:rsid w:val="00583D06"/>
    <w:rsid w:val="005D4527"/>
    <w:rsid w:val="006832E2"/>
    <w:rsid w:val="00692D8B"/>
    <w:rsid w:val="00792B96"/>
    <w:rsid w:val="007A0ABC"/>
    <w:rsid w:val="007D5F3A"/>
    <w:rsid w:val="00972C77"/>
    <w:rsid w:val="009B217F"/>
    <w:rsid w:val="00A15C27"/>
    <w:rsid w:val="00AB52A1"/>
    <w:rsid w:val="00BD2D4A"/>
    <w:rsid w:val="00C077C3"/>
    <w:rsid w:val="00D57FF7"/>
    <w:rsid w:val="00DF711E"/>
    <w:rsid w:val="00ED06FF"/>
    <w:rsid w:val="00EF6F97"/>
    <w:rsid w:val="00F1005E"/>
    <w:rsid w:val="00F46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5F2860"/>
  <w15:docId w15:val="{A0FF72FE-419F-4168-AF92-04391F170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2D8B"/>
    <w:pPr>
      <w:spacing w:line="1" w:lineRule="atLeast"/>
      <w:ind w:left="-1" w:hanging="1"/>
      <w:textAlignment w:val="top"/>
      <w:outlineLvl w:val="0"/>
    </w:pPr>
    <w:rPr>
      <w:vertAlign w:val="subscript"/>
    </w:rPr>
  </w:style>
  <w:style w:type="paragraph" w:styleId="Ttulo1">
    <w:name w:val="heading 1"/>
    <w:basedOn w:val="Normal"/>
    <w:next w:val="Normal"/>
    <w:qFormat/>
    <w:rsid w:val="00692D8B"/>
    <w:pPr>
      <w:keepNext/>
    </w:pPr>
    <w:rPr>
      <w:b/>
      <w:bCs/>
      <w:sz w:val="28"/>
      <w:szCs w:val="28"/>
    </w:rPr>
  </w:style>
  <w:style w:type="paragraph" w:styleId="Ttulo2">
    <w:name w:val="heading 2"/>
    <w:basedOn w:val="Normal"/>
    <w:next w:val="Normal"/>
    <w:qFormat/>
    <w:rsid w:val="00692D8B"/>
    <w:pPr>
      <w:keepNext/>
      <w:outlineLvl w:val="1"/>
    </w:pPr>
    <w:rPr>
      <w:b/>
      <w:bCs/>
      <w:sz w:val="20"/>
      <w:szCs w:val="20"/>
    </w:rPr>
  </w:style>
  <w:style w:type="paragraph" w:styleId="Ttulo3">
    <w:name w:val="heading 3"/>
    <w:basedOn w:val="Normal"/>
    <w:next w:val="Normal"/>
    <w:qFormat/>
    <w:rsid w:val="00692D8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rsid w:val="00692D8B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rsid w:val="00692D8B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rsid w:val="00692D8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692D8B"/>
    <w:rPr>
      <w:color w:val="0000FF"/>
      <w:w w:val="100"/>
      <w:position w:val="0"/>
      <w:sz w:val="24"/>
      <w:u w:val="single"/>
      <w:effect w:val="none"/>
      <w:vertAlign w:val="baseline"/>
      <w:em w:val="none"/>
    </w:rPr>
  </w:style>
  <w:style w:type="character" w:styleId="HiperlinkVisitado">
    <w:name w:val="FollowedHyperlink"/>
    <w:rsid w:val="00692D8B"/>
    <w:rPr>
      <w:color w:val="800080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E75325"/>
    <w:rPr>
      <w:rFonts w:ascii="Tahoma" w:hAnsi="Tahoma" w:cs="Tahoma"/>
      <w:sz w:val="16"/>
      <w:szCs w:val="16"/>
      <w:vertAlign w:val="subscript"/>
    </w:rPr>
  </w:style>
  <w:style w:type="character" w:styleId="Forte">
    <w:name w:val="Strong"/>
    <w:basedOn w:val="Fontepargpadro"/>
    <w:uiPriority w:val="22"/>
    <w:qFormat/>
    <w:rsid w:val="00DB4F5F"/>
    <w:rPr>
      <w:b/>
      <w:bCs/>
    </w:rPr>
  </w:style>
  <w:style w:type="character" w:styleId="Nmerodelinha">
    <w:name w:val="line number"/>
    <w:rsid w:val="00692D8B"/>
  </w:style>
  <w:style w:type="paragraph" w:customStyle="1" w:styleId="Heading">
    <w:name w:val="Heading"/>
    <w:basedOn w:val="Normal"/>
    <w:next w:val="Corpodetexto"/>
    <w:qFormat/>
    <w:rsid w:val="00692D8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rsid w:val="00692D8B"/>
    <w:rPr>
      <w:b/>
      <w:bCs/>
      <w:sz w:val="20"/>
      <w:szCs w:val="20"/>
    </w:rPr>
  </w:style>
  <w:style w:type="paragraph" w:styleId="Lista">
    <w:name w:val="List"/>
    <w:basedOn w:val="Corpodetexto"/>
    <w:rsid w:val="00692D8B"/>
    <w:rPr>
      <w:rFonts w:cs="Lucida Sans"/>
    </w:rPr>
  </w:style>
  <w:style w:type="paragraph" w:styleId="Legenda">
    <w:name w:val="caption"/>
    <w:basedOn w:val="Normal"/>
    <w:qFormat/>
    <w:rsid w:val="00692D8B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sid w:val="00692D8B"/>
    <w:pPr>
      <w:suppressLineNumbers/>
    </w:pPr>
    <w:rPr>
      <w:rFonts w:cs="Lucida Sans"/>
    </w:rPr>
  </w:style>
  <w:style w:type="paragraph" w:styleId="Ttulo">
    <w:name w:val="Title"/>
    <w:basedOn w:val="Normal"/>
    <w:next w:val="Normal"/>
    <w:qFormat/>
    <w:rsid w:val="00692D8B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HeaderandFooter">
    <w:name w:val="Header and Footer"/>
    <w:basedOn w:val="Normal"/>
    <w:qFormat/>
    <w:rsid w:val="00692D8B"/>
  </w:style>
  <w:style w:type="paragraph" w:styleId="Cabealho">
    <w:name w:val="header"/>
    <w:basedOn w:val="Normal"/>
    <w:rsid w:val="00692D8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92D8B"/>
    <w:pPr>
      <w:tabs>
        <w:tab w:val="center" w:pos="4252"/>
        <w:tab w:val="right" w:pos="8504"/>
      </w:tabs>
    </w:pPr>
  </w:style>
  <w:style w:type="paragraph" w:styleId="Pr-formataoHTML">
    <w:name w:val="HTML Preformatted"/>
    <w:basedOn w:val="Normal"/>
    <w:qFormat/>
    <w:rsid w:val="00692D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Subttulo">
    <w:name w:val="Subtitle"/>
    <w:basedOn w:val="Normal"/>
    <w:next w:val="Normal"/>
    <w:qFormat/>
    <w:rsid w:val="00692D8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E75325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0A68DF"/>
    <w:rPr>
      <w:rFonts w:eastAsia="Calibri"/>
      <w:color w:val="000000"/>
    </w:rPr>
  </w:style>
  <w:style w:type="paragraph" w:styleId="NormalWeb">
    <w:name w:val="Normal (Web)"/>
    <w:basedOn w:val="Normal"/>
    <w:uiPriority w:val="99"/>
    <w:semiHidden/>
    <w:unhideWhenUsed/>
    <w:qFormat/>
    <w:rsid w:val="000A68DF"/>
    <w:pPr>
      <w:suppressAutoHyphens w:val="0"/>
      <w:spacing w:beforeAutospacing="1" w:afterAutospacing="1" w:line="240" w:lineRule="auto"/>
      <w:ind w:left="0" w:firstLine="0"/>
      <w:textAlignment w:val="auto"/>
      <w:outlineLvl w:val="9"/>
    </w:pPr>
  </w:style>
  <w:style w:type="paragraph" w:customStyle="1" w:styleId="mt-4">
    <w:name w:val="mt-4"/>
    <w:basedOn w:val="Normal"/>
    <w:qFormat/>
    <w:rsid w:val="00DB4F5F"/>
    <w:pPr>
      <w:suppressAutoHyphens w:val="0"/>
      <w:spacing w:beforeAutospacing="1" w:afterAutospacing="1" w:line="240" w:lineRule="auto"/>
      <w:ind w:left="0" w:firstLine="0"/>
      <w:textAlignment w:val="auto"/>
      <w:outlineLvl w:val="9"/>
    </w:pPr>
  </w:style>
  <w:style w:type="table" w:customStyle="1" w:styleId="TableNormal">
    <w:name w:val="Table Normal"/>
    <w:rsid w:val="00692D8B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rsid w:val="00692D8B"/>
    <w:pPr>
      <w:spacing w:line="1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C077C3"/>
    <w:pPr>
      <w:suppressAutoHyphens w:val="0"/>
    </w:pPr>
    <w:rPr>
      <w:vertAlign w:val="subscript"/>
    </w:rPr>
  </w:style>
  <w:style w:type="character" w:styleId="Refdecomentrio">
    <w:name w:val="annotation reference"/>
    <w:basedOn w:val="Fontepargpadro"/>
    <w:uiPriority w:val="99"/>
    <w:semiHidden/>
    <w:unhideWhenUsed/>
    <w:rsid w:val="00D57FF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57FF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57FF7"/>
    <w:rPr>
      <w:sz w:val="20"/>
      <w:szCs w:val="20"/>
      <w:vertAlign w:val="subscri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57FF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57FF7"/>
    <w:rPr>
      <w:b/>
      <w:bCs/>
      <w:sz w:val="20"/>
      <w:szCs w:val="20"/>
      <w:vertAlign w:val="subscript"/>
    </w:rPr>
  </w:style>
  <w:style w:type="character" w:styleId="MenoPendente">
    <w:name w:val="Unresolved Mention"/>
    <w:basedOn w:val="Fontepargpadro"/>
    <w:uiPriority w:val="99"/>
    <w:semiHidden/>
    <w:unhideWhenUsed/>
    <w:rsid w:val="007A0A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mailto:eventos.sbmm@sbmm.org.br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hPXvQ7A+Teiuq/CWf4J9pPqS8CLg==">AMUW2mWm5CyjPPpU0PTbpJpebKlZkes3eWUM6qHHy0NFEEzbVOVEtiZFTCnXQfZ0cOczBLzNrBm+sxInXod1fjrBJPSeO6O/KpE+R43AvI8091wvpKJUCl8=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622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Vinicius Augusto de Souza Sabino</cp:lastModifiedBy>
  <cp:revision>11</cp:revision>
  <cp:lastPrinted>2024-06-03T17:17:00Z</cp:lastPrinted>
  <dcterms:created xsi:type="dcterms:W3CDTF">2026-05-18T18:26:00Z</dcterms:created>
  <dcterms:modified xsi:type="dcterms:W3CDTF">2026-06-26T11:12:00Z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1f5c1a73-5407-4041-b0e3-c48e70a2b34d</vt:lpwstr>
  </property>
</Properties>
</file>